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9604BC">
        <w:rPr>
          <w:sz w:val="24"/>
          <w:szCs w:val="24"/>
          <w:lang w:val="sr-Cyrl-RS"/>
        </w:rPr>
        <w:t>57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61784B">
        <w:rPr>
          <w:rFonts w:eastAsia="Calibri"/>
          <w:b/>
          <w:kern w:val="0"/>
          <w:sz w:val="24"/>
          <w:szCs w:val="24"/>
          <w:lang w:val="sr-Cyrl-RS"/>
        </w:rPr>
        <w:t>Периодични преглед запослених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9604BC">
        <w:rPr>
          <w:rFonts w:eastAsia="Calibri"/>
          <w:kern w:val="0"/>
          <w:sz w:val="24"/>
          <w:szCs w:val="24"/>
          <w:lang w:val="sr-Cyrl-RS"/>
        </w:rPr>
        <w:t>6963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9604BC">
        <w:rPr>
          <w:rFonts w:eastAsia="Calibri"/>
          <w:kern w:val="0"/>
          <w:sz w:val="24"/>
          <w:szCs w:val="24"/>
          <w:lang w:val="sr-Cyrl-RS"/>
        </w:rPr>
        <w:t>18.10.2022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61784B">
        <w:rPr>
          <w:rFonts w:eastAsia="Calibri"/>
          <w:b/>
          <w:kern w:val="0"/>
          <w:sz w:val="24"/>
          <w:szCs w:val="24"/>
          <w:lang w:val="sr-Cyrl-RS"/>
        </w:rPr>
        <w:t>ПЕРИОДИЧНИ ПРЕГЛЕД ЗАПОСЛЕНИХ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9604BC">
        <w:rPr>
          <w:sz w:val="24"/>
          <w:szCs w:val="24"/>
          <w:lang w:val="sr-Cyrl-RS"/>
        </w:rPr>
        <w:t>57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61784B">
        <w:rPr>
          <w:rFonts w:eastAsia="Calibri"/>
          <w:b/>
          <w:kern w:val="0"/>
          <w:sz w:val="24"/>
          <w:szCs w:val="24"/>
          <w:lang w:val="sr-Cyrl-RS"/>
        </w:rPr>
        <w:t>Перодични преглед запослених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.</w:t>
      </w: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9604BC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9604BC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9604BC" w:rsidRPr="001F64EE">
          <w:rPr>
            <w:rStyle w:val="Hyperlink"/>
            <w:b/>
            <w:sz w:val="24"/>
            <w:szCs w:val="24"/>
          </w:rPr>
          <w:t>javnenabavkepcelica@gmail.com</w:t>
        </w:r>
      </w:hyperlink>
      <w:r w:rsidR="009604BC">
        <w:rPr>
          <w:sz w:val="24"/>
          <w:szCs w:val="24"/>
          <w:lang w:val="sr-Cyrl-RS"/>
        </w:rPr>
        <w:t xml:space="preserve"> 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9604BC">
        <w:rPr>
          <w:b/>
          <w:kern w:val="0"/>
          <w:sz w:val="24"/>
          <w:szCs w:val="24"/>
          <w:lang w:val="sr-Cyrl-RS" w:eastAsia="ar-SA"/>
        </w:rPr>
        <w:t>22.11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9604BC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9604BC">
        <w:rPr>
          <w:b/>
          <w:sz w:val="24"/>
          <w:szCs w:val="24"/>
          <w:lang w:val="sr-Cyrl-RS" w:eastAsia="ar-SA"/>
        </w:rPr>
        <w:t>22.11.2022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9604BC">
        <w:rPr>
          <w:b/>
          <w:sz w:val="24"/>
          <w:szCs w:val="24"/>
          <w:lang w:val="sr-Cyrl-RS"/>
        </w:rPr>
        <w:t>11:00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9604BC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4E0C73"/>
    <w:rsid w:val="0056490F"/>
    <w:rsid w:val="0061784B"/>
    <w:rsid w:val="006B2ADB"/>
    <w:rsid w:val="009604BC"/>
    <w:rsid w:val="009F4735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B06E-CC39-4C2E-AD24-AB5B9437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2021-09-02T17:09:00Z</dcterms:created>
  <dcterms:modified xsi:type="dcterms:W3CDTF">2022-11-15T10:04:00Z</dcterms:modified>
</cp:coreProperties>
</file>