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0" w:rsidRDefault="00FE47E0" w:rsidP="00FE47E0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FC1F3C">
        <w:rPr>
          <w:rFonts w:cs="Arial"/>
          <w:b/>
          <w:sz w:val="24"/>
          <w:szCs w:val="24"/>
          <w:lang w:val="sr-Cyrl-RS" w:eastAsia="sr-Cyrl-CS"/>
        </w:rPr>
        <w:t>услуга</w:t>
      </w:r>
      <w:r>
        <w:rPr>
          <w:rFonts w:cs="Arial"/>
          <w:b/>
          <w:sz w:val="24"/>
          <w:szCs w:val="24"/>
          <w:lang w:val="sr-Cyrl-RS" w:eastAsia="sr-Cyrl-CS"/>
        </w:rPr>
        <w:t xml:space="preserve"> </w:t>
      </w:r>
      <w:r>
        <w:rPr>
          <w:b/>
          <w:sz w:val="24"/>
          <w:szCs w:val="24"/>
        </w:rPr>
        <w:t>број</w:t>
      </w:r>
      <w:r>
        <w:rPr>
          <w:b/>
          <w:sz w:val="24"/>
          <w:szCs w:val="24"/>
          <w:lang w:val="sr-Cyrl-CS" w:eastAsia="sr-Latn-CS"/>
        </w:rPr>
        <w:t xml:space="preserve"> </w:t>
      </w:r>
      <w:r w:rsidR="00F41CD0" w:rsidRPr="005D286B">
        <w:rPr>
          <w:b/>
          <w:sz w:val="24"/>
          <w:szCs w:val="24"/>
          <w:lang w:val="sr-Cyrl-RS"/>
        </w:rPr>
        <w:t>2.</w:t>
      </w:r>
      <w:r w:rsidR="00FC1F3C">
        <w:rPr>
          <w:b/>
          <w:sz w:val="24"/>
          <w:szCs w:val="24"/>
          <w:lang w:val="sr-Cyrl-RS"/>
        </w:rPr>
        <w:t>2</w:t>
      </w:r>
      <w:r w:rsidR="00F41CD0" w:rsidRPr="005D286B">
        <w:rPr>
          <w:b/>
          <w:sz w:val="24"/>
          <w:szCs w:val="24"/>
          <w:lang w:val="sr-Cyrl-RS"/>
        </w:rPr>
        <w:t>.</w:t>
      </w:r>
      <w:r w:rsidR="009C567A">
        <w:rPr>
          <w:b/>
          <w:sz w:val="24"/>
          <w:szCs w:val="24"/>
          <w:lang w:val="sr-Cyrl-RS"/>
        </w:rPr>
        <w:t>10</w:t>
      </w:r>
      <w:r w:rsidR="00D862D9">
        <w:rPr>
          <w:b/>
          <w:sz w:val="24"/>
          <w:szCs w:val="24"/>
          <w:lang w:val="sr-Cyrl-RS"/>
        </w:rPr>
        <w:t>8</w:t>
      </w:r>
      <w:r w:rsidR="00F41CD0" w:rsidRPr="005D286B">
        <w:rPr>
          <w:b/>
          <w:sz w:val="24"/>
          <w:szCs w:val="24"/>
          <w:lang w:val="sr-Cyrl-RS"/>
        </w:rPr>
        <w:t xml:space="preserve">. </w:t>
      </w:r>
      <w:r w:rsidR="00D862D9">
        <w:rPr>
          <w:b/>
          <w:sz w:val="24"/>
          <w:szCs w:val="24"/>
          <w:lang w:val="sr-Cyrl-RS"/>
        </w:rPr>
        <w:t>Санација тротоара и степеништа у вртићу ,,Маслачак''</w:t>
      </w:r>
      <w:r w:rsidR="009C567A">
        <w:rPr>
          <w:b/>
          <w:sz w:val="24"/>
          <w:szCs w:val="24"/>
          <w:lang w:val="sr-Cyrl-RS"/>
        </w:rPr>
        <w:t>,</w:t>
      </w:r>
      <w:r>
        <w:rPr>
          <w:rFonts w:eastAsia="Calibri"/>
          <w:kern w:val="0"/>
          <w:sz w:val="24"/>
          <w:szCs w:val="24"/>
          <w:lang w:val="sr-Cyrl-RS"/>
        </w:rPr>
        <w:t xml:space="preserve"> заведена под бројем </w:t>
      </w:r>
      <w:r w:rsidR="002A1B21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9C567A">
        <w:rPr>
          <w:rFonts w:eastAsia="Calibri"/>
          <w:kern w:val="0"/>
          <w:sz w:val="24"/>
          <w:szCs w:val="24"/>
          <w:lang w:val="sr-Cyrl-RS"/>
        </w:rPr>
        <w:t>877</w:t>
      </w:r>
      <w:r w:rsidR="00D862D9">
        <w:rPr>
          <w:rFonts w:eastAsia="Calibri"/>
          <w:kern w:val="0"/>
          <w:sz w:val="24"/>
          <w:szCs w:val="24"/>
          <w:lang w:val="sr-Cyrl-RS"/>
        </w:rPr>
        <w:t>5</w:t>
      </w:r>
      <w:r w:rsidR="001643DC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C02EBA"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9C567A">
        <w:rPr>
          <w:rFonts w:eastAsia="Calibri"/>
          <w:kern w:val="0"/>
          <w:sz w:val="24"/>
          <w:szCs w:val="24"/>
          <w:lang w:val="sr-Cyrl-RS"/>
        </w:rPr>
        <w:t>03.10</w:t>
      </w:r>
      <w:r w:rsidR="00F41CD0">
        <w:rPr>
          <w:rFonts w:eastAsia="Calibri"/>
          <w:kern w:val="0"/>
          <w:sz w:val="24"/>
          <w:szCs w:val="24"/>
          <w:lang w:val="sr-Cyrl-RS"/>
        </w:rPr>
        <w:t>.2023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C02EBA" w:rsidRDefault="00C02EBA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FE47E0" w:rsidRDefault="00FE47E0" w:rsidP="00FE47E0">
      <w:pPr>
        <w:jc w:val="center"/>
        <w:rPr>
          <w:sz w:val="24"/>
          <w:szCs w:val="24"/>
          <w:lang w:val="sr-Cyrl-RS"/>
        </w:rPr>
      </w:pPr>
    </w:p>
    <w:p w:rsidR="00FE47E0" w:rsidRDefault="00FE47E0" w:rsidP="00FE47E0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FE47E0" w:rsidRDefault="00FE47E0" w:rsidP="00FE47E0">
      <w:pPr>
        <w:tabs>
          <w:tab w:val="left" w:pos="9900"/>
        </w:tabs>
        <w:ind w:right="-100"/>
        <w:jc w:val="center"/>
        <w:rPr>
          <w:b/>
          <w:sz w:val="24"/>
          <w:szCs w:val="24"/>
          <w:lang w:val="sr-Cyrl-RS"/>
        </w:rPr>
      </w:pP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FE47E0" w:rsidRDefault="00FE47E0" w:rsidP="00FE47E0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FC1F3C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C02EBA" w:rsidRDefault="00FE47E0" w:rsidP="00FE47E0">
      <w:pPr>
        <w:tabs>
          <w:tab w:val="left" w:pos="9900"/>
        </w:tabs>
        <w:ind w:right="-100"/>
        <w:jc w:val="left"/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FC1F3C">
        <w:rPr>
          <w:rFonts w:cs="Arial"/>
          <w:b/>
          <w:sz w:val="24"/>
          <w:szCs w:val="24"/>
          <w:lang w:val="sr-Cyrl-RS" w:eastAsia="sr-Cyrl-CS"/>
        </w:rPr>
        <w:t xml:space="preserve">услуга </w:t>
      </w:r>
      <w:r w:rsidR="00FC1F3C">
        <w:rPr>
          <w:b/>
          <w:sz w:val="24"/>
          <w:szCs w:val="24"/>
        </w:rPr>
        <w:t>број</w:t>
      </w:r>
      <w:r w:rsidR="00FC1F3C">
        <w:rPr>
          <w:b/>
          <w:sz w:val="24"/>
          <w:szCs w:val="24"/>
          <w:lang w:val="sr-Cyrl-CS" w:eastAsia="sr-Latn-CS"/>
        </w:rPr>
        <w:t xml:space="preserve"> </w:t>
      </w:r>
      <w:r w:rsidR="00D862D9" w:rsidRPr="005D286B">
        <w:rPr>
          <w:b/>
          <w:sz w:val="24"/>
          <w:szCs w:val="24"/>
          <w:lang w:val="sr-Cyrl-RS"/>
        </w:rPr>
        <w:t>2.</w:t>
      </w:r>
      <w:r w:rsidR="00D862D9">
        <w:rPr>
          <w:b/>
          <w:sz w:val="24"/>
          <w:szCs w:val="24"/>
          <w:lang w:val="sr-Cyrl-RS"/>
        </w:rPr>
        <w:t>2</w:t>
      </w:r>
      <w:r w:rsidR="00D862D9" w:rsidRPr="005D286B">
        <w:rPr>
          <w:b/>
          <w:sz w:val="24"/>
          <w:szCs w:val="24"/>
          <w:lang w:val="sr-Cyrl-RS"/>
        </w:rPr>
        <w:t>.</w:t>
      </w:r>
      <w:r w:rsidR="00D862D9">
        <w:rPr>
          <w:b/>
          <w:sz w:val="24"/>
          <w:szCs w:val="24"/>
          <w:lang w:val="sr-Cyrl-RS"/>
        </w:rPr>
        <w:t>108</w:t>
      </w:r>
      <w:r w:rsidR="00D862D9" w:rsidRPr="005D286B">
        <w:rPr>
          <w:b/>
          <w:sz w:val="24"/>
          <w:szCs w:val="24"/>
          <w:lang w:val="sr-Cyrl-RS"/>
        </w:rPr>
        <w:t xml:space="preserve">. </w:t>
      </w:r>
      <w:r w:rsidR="00D862D9">
        <w:rPr>
          <w:b/>
          <w:sz w:val="24"/>
          <w:szCs w:val="24"/>
          <w:lang w:val="sr-Cyrl-RS"/>
        </w:rPr>
        <w:t>Санација тротоара и степеништа у вртићу ,,Маслачак''</w:t>
      </w:r>
    </w:p>
    <w:p w:rsidR="00D862D9" w:rsidRDefault="00D862D9" w:rsidP="00FE47E0">
      <w:pPr>
        <w:tabs>
          <w:tab w:val="left" w:pos="9900"/>
        </w:tabs>
        <w:ind w:right="-100"/>
        <w:jc w:val="left"/>
        <w:rPr>
          <w:rFonts w:eastAsia="Calibri"/>
          <w:b/>
          <w:kern w:val="0"/>
          <w:sz w:val="24"/>
          <w:szCs w:val="24"/>
          <w:lang w:val="sr-Cyrl-RS"/>
        </w:rPr>
      </w:pPr>
    </w:p>
    <w:p w:rsidR="00FE47E0" w:rsidRDefault="00FE47E0" w:rsidP="00FE47E0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41CD0" w:rsidRPr="000773AE" w:rsidRDefault="00FE47E0" w:rsidP="00F41CD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6. </w:t>
      </w:r>
      <w:r w:rsidR="00F41CD0" w:rsidRPr="000773AE">
        <w:rPr>
          <w:sz w:val="24"/>
          <w:szCs w:val="24"/>
          <w:lang w:val="sr-Cyrl-RS"/>
        </w:rPr>
        <w:t>Начин преузимања конкурсне документације, односно интернет адреса где је конкурсна документација доступна: Конкурсна документација као и евентуалне учињене измене и/или допуне, као и додатна појашњења конкурсне документације се могу преузети у електронском</w:t>
      </w:r>
      <w:r w:rsidR="00F41CD0">
        <w:rPr>
          <w:sz w:val="24"/>
          <w:szCs w:val="24"/>
          <w:lang w:val="sr-Cyrl-RS"/>
        </w:rPr>
        <w:t xml:space="preserve"> облику са</w:t>
      </w:r>
      <w:r w:rsidR="00F41CD0" w:rsidRPr="000773AE">
        <w:rPr>
          <w:sz w:val="24"/>
          <w:szCs w:val="24"/>
          <w:lang w:val="sr-Cyrl-RS"/>
        </w:rPr>
        <w:t xml:space="preserve"> интернет странице Наручиоца </w:t>
      </w:r>
      <w:hyperlink r:id="rId5" w:history="1">
        <w:r w:rsidR="00F41CD0" w:rsidRPr="000773AE">
          <w:rPr>
            <w:rStyle w:val="Hyperlink"/>
            <w:sz w:val="24"/>
            <w:szCs w:val="24"/>
            <w:lang w:val="sr-Cyrl-RS"/>
          </w:rPr>
          <w:t>http://www.</w:t>
        </w:r>
        <w:r w:rsidR="00F41CD0" w:rsidRPr="000773AE">
          <w:rPr>
            <w:rStyle w:val="Hyperlink"/>
            <w:sz w:val="24"/>
            <w:szCs w:val="24"/>
          </w:rPr>
          <w:t>pcelica.edu.rs</w:t>
        </w:r>
      </w:hyperlink>
      <w:r w:rsidR="00F41CD0" w:rsidRPr="000773AE">
        <w:rPr>
          <w:rStyle w:val="Hyperlink"/>
          <w:sz w:val="24"/>
          <w:szCs w:val="24"/>
        </w:rPr>
        <w:t xml:space="preserve"> .</w:t>
      </w:r>
      <w:r w:rsidR="00F41CD0" w:rsidRPr="000773AE">
        <w:rPr>
          <w:sz w:val="24"/>
          <w:szCs w:val="24"/>
          <w:lang w:val="sr-Cyrl-RS"/>
        </w:rPr>
        <w:t xml:space="preserve"> 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FE47E0" w:rsidRDefault="00FE47E0" w:rsidP="00FE47E0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FE47E0" w:rsidRDefault="00FE47E0" w:rsidP="00FE47E0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FE47E0" w:rsidRDefault="00FE47E0" w:rsidP="00FE47E0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F41CD0">
        <w:rPr>
          <w:b/>
          <w:kern w:val="0"/>
          <w:sz w:val="24"/>
          <w:szCs w:val="24"/>
          <w:lang w:val="sr-Cyrl-RS" w:eastAsia="ar-SA"/>
        </w:rPr>
        <w:t>1</w:t>
      </w:r>
      <w:r w:rsidR="009C567A">
        <w:rPr>
          <w:b/>
          <w:kern w:val="0"/>
          <w:sz w:val="24"/>
          <w:szCs w:val="24"/>
          <w:lang w:val="sr-Cyrl-RS" w:eastAsia="ar-SA"/>
        </w:rPr>
        <w:t>1</w:t>
      </w:r>
      <w:r w:rsidR="00F41CD0">
        <w:rPr>
          <w:b/>
          <w:kern w:val="0"/>
          <w:sz w:val="24"/>
          <w:szCs w:val="24"/>
          <w:lang w:val="sr-Cyrl-RS" w:eastAsia="ar-SA"/>
        </w:rPr>
        <w:t>.10.2023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FE47E0" w:rsidRDefault="00FE47E0" w:rsidP="00FE47E0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8. Отварање понуда ће се обавити </w:t>
      </w:r>
      <w:r w:rsidR="00F41CD0">
        <w:rPr>
          <w:b/>
          <w:sz w:val="24"/>
          <w:szCs w:val="24"/>
          <w:lang w:val="sr-Cyrl-RS" w:eastAsia="ar-SA"/>
        </w:rPr>
        <w:t>1</w:t>
      </w:r>
      <w:r w:rsidR="000B04C3">
        <w:rPr>
          <w:b/>
          <w:sz w:val="24"/>
          <w:szCs w:val="24"/>
          <w:lang w:val="sr-Cyrl-RS" w:eastAsia="ar-SA"/>
        </w:rPr>
        <w:t>1</w:t>
      </w:r>
      <w:r w:rsidR="00F41CD0">
        <w:rPr>
          <w:b/>
          <w:sz w:val="24"/>
          <w:szCs w:val="24"/>
          <w:lang w:val="sr-Cyrl-RS" w:eastAsia="ar-SA"/>
        </w:rPr>
        <w:t>.10.2023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D862D9">
        <w:rPr>
          <w:b/>
          <w:sz w:val="24"/>
          <w:szCs w:val="24"/>
          <w:lang w:val="sr-Cyrl-RS"/>
        </w:rPr>
        <w:t>3</w:t>
      </w:r>
      <w:bookmarkStart w:id="0" w:name="_GoBack"/>
      <w:bookmarkEnd w:id="0"/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FE47E0" w:rsidRDefault="00FE47E0" w:rsidP="00FE47E0">
      <w:pPr>
        <w:pStyle w:val="ListParagraph"/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FE47E0" w:rsidRDefault="00FE47E0" w:rsidP="00FE47E0">
      <w:pPr>
        <w:rPr>
          <w:sz w:val="24"/>
          <w:szCs w:val="24"/>
        </w:rPr>
      </w:pPr>
    </w:p>
    <w:p w:rsidR="00FE47E0" w:rsidRDefault="00FE47E0" w:rsidP="00FE47E0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sz w:val="24"/>
          <w:szCs w:val="24"/>
          <w:lang w:val="sr-Cyrl-RS"/>
        </w:rPr>
      </w:pPr>
    </w:p>
    <w:p w:rsidR="00FE47E0" w:rsidRDefault="00FE47E0" w:rsidP="00FE47E0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FE47E0" w:rsidRDefault="00FE47E0" w:rsidP="00FE47E0"/>
    <w:p w:rsidR="00B16E74" w:rsidRDefault="00D862D9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charset w:val="EE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E0"/>
    <w:rsid w:val="000B04C3"/>
    <w:rsid w:val="001643DC"/>
    <w:rsid w:val="002A1B21"/>
    <w:rsid w:val="004F0477"/>
    <w:rsid w:val="006B2ADB"/>
    <w:rsid w:val="009C567A"/>
    <w:rsid w:val="009F4735"/>
    <w:rsid w:val="00AF7497"/>
    <w:rsid w:val="00BB4247"/>
    <w:rsid w:val="00BF1DB3"/>
    <w:rsid w:val="00C02EBA"/>
    <w:rsid w:val="00D862D9"/>
    <w:rsid w:val="00F41CD0"/>
    <w:rsid w:val="00FC1F3C"/>
    <w:rsid w:val="00F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7E0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7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http://www.pcelica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3</cp:revision>
  <dcterms:created xsi:type="dcterms:W3CDTF">2023-10-04T09:21:00Z</dcterms:created>
  <dcterms:modified xsi:type="dcterms:W3CDTF">2023-10-04T09:23:00Z</dcterms:modified>
</cp:coreProperties>
</file>