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На основу Oдлуке о покретању поступка набавке бр.</w:t>
      </w:r>
      <w:r w:rsidR="002F23AB">
        <w:rPr>
          <w:sz w:val="24"/>
          <w:szCs w:val="24"/>
          <w:lang w:val="sr-Cyrl-RS"/>
        </w:rPr>
        <w:t>2.2.3</w:t>
      </w:r>
      <w:r w:rsidR="00AE0A21">
        <w:rPr>
          <w:sz w:val="24"/>
          <w:szCs w:val="24"/>
          <w:lang w:val="sr-Cyrl-RS"/>
        </w:rPr>
        <w:t>6</w:t>
      </w:r>
      <w:r w:rsidR="00D97907">
        <w:rPr>
          <w:sz w:val="24"/>
          <w:szCs w:val="24"/>
        </w:rPr>
        <w:t xml:space="preserve">. </w:t>
      </w:r>
      <w:r w:rsidR="00AE0A21">
        <w:rPr>
          <w:b/>
          <w:sz w:val="24"/>
          <w:szCs w:val="24"/>
          <w:lang w:val="sr-Cyrl-RS"/>
        </w:rPr>
        <w:t>Сценографија за манифестације</w:t>
      </w:r>
      <w:r w:rsidR="00EE69B2">
        <w:rPr>
          <w:rFonts w:eastAsia="Calibri"/>
          <w:kern w:val="0"/>
          <w:sz w:val="24"/>
          <w:szCs w:val="24"/>
        </w:rPr>
        <w:t xml:space="preserve">, заведена под бројем </w:t>
      </w:r>
      <w:r w:rsidR="002F23AB">
        <w:rPr>
          <w:rFonts w:eastAsia="Calibri"/>
          <w:kern w:val="0"/>
          <w:sz w:val="24"/>
          <w:szCs w:val="24"/>
          <w:lang w:val="sr-Cyrl-RS"/>
        </w:rPr>
        <w:t>79</w:t>
      </w:r>
      <w:r w:rsidR="00AE0A21">
        <w:rPr>
          <w:rFonts w:eastAsia="Calibri"/>
          <w:kern w:val="0"/>
          <w:sz w:val="24"/>
          <w:szCs w:val="24"/>
          <w:lang w:val="sr-Cyrl-RS"/>
        </w:rPr>
        <w:t>2</w:t>
      </w:r>
      <w:r w:rsidR="00EE69B2">
        <w:rPr>
          <w:rFonts w:eastAsia="Calibri"/>
          <w:kern w:val="0"/>
          <w:sz w:val="24"/>
          <w:szCs w:val="24"/>
        </w:rPr>
        <w:t xml:space="preserve"> од </w:t>
      </w:r>
      <w:r w:rsidR="002F23AB">
        <w:rPr>
          <w:rFonts w:eastAsia="Calibri"/>
          <w:kern w:val="0"/>
          <w:sz w:val="24"/>
          <w:szCs w:val="24"/>
          <w:lang w:val="sr-Cyrl-RS"/>
        </w:rPr>
        <w:t>01.02.2024</w:t>
      </w:r>
      <w:r>
        <w:rPr>
          <w:rFonts w:eastAsia="Calibri"/>
          <w:kern w:val="0"/>
          <w:sz w:val="24"/>
          <w:szCs w:val="24"/>
        </w:rPr>
        <w:t>.год.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sz w:val="24"/>
          <w:szCs w:val="24"/>
        </w:rPr>
      </w:pPr>
      <w:r>
        <w:rPr>
          <w:sz w:val="24"/>
          <w:szCs w:val="24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:rsidR="00CD21E7" w:rsidRPr="00C81842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ЗА НАБАВКУ </w:t>
      </w:r>
      <w:r w:rsidR="00174352">
        <w:rPr>
          <w:b/>
          <w:sz w:val="24"/>
          <w:szCs w:val="24"/>
        </w:rPr>
        <w:t>–</w:t>
      </w:r>
      <w:r w:rsidR="00D97907">
        <w:rPr>
          <w:b/>
          <w:sz w:val="24"/>
          <w:szCs w:val="24"/>
        </w:rPr>
        <w:t xml:space="preserve"> </w:t>
      </w:r>
      <w:r w:rsidR="00AE0A21">
        <w:rPr>
          <w:b/>
          <w:sz w:val="24"/>
          <w:szCs w:val="24"/>
          <w:lang w:val="sr-Cyrl-RS"/>
        </w:rPr>
        <w:t>СЦЕНОГРАФИЈА ЗА МАНИФЕСТАЦИЈЕ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</w:p>
    <w:p w:rsidR="00CD21E7" w:rsidRDefault="00CD21E7" w:rsidP="00CD21E7">
      <w:pPr>
        <w:jc w:val="center"/>
        <w:rPr>
          <w:b/>
          <w:sz w:val="24"/>
          <w:szCs w:val="24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3. Врста поступка набавке: набавк</w:t>
      </w:r>
      <w:r w:rsidR="002F23AB">
        <w:rPr>
          <w:sz w:val="24"/>
          <w:szCs w:val="24"/>
          <w:lang w:val="sr-Cyrl-RS"/>
        </w:rPr>
        <w:t xml:space="preserve">а услуга у поступку на који се </w:t>
      </w:r>
      <w:r>
        <w:rPr>
          <w:sz w:val="24"/>
          <w:szCs w:val="24"/>
        </w:rPr>
        <w:t xml:space="preserve"> </w:t>
      </w:r>
      <w:r w:rsidR="00D97907">
        <w:rPr>
          <w:sz w:val="24"/>
          <w:szCs w:val="24"/>
        </w:rPr>
        <w:t>ЗЈН не примењује</w:t>
      </w:r>
      <w:r>
        <w:rPr>
          <w:sz w:val="24"/>
          <w:szCs w:val="24"/>
        </w:rPr>
        <w:t>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C81842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</w:rPr>
        <w:t>4. Предмет набавке је набавка бр.</w:t>
      </w:r>
      <w:r w:rsidR="002F23AB">
        <w:rPr>
          <w:sz w:val="24"/>
          <w:szCs w:val="24"/>
          <w:lang w:val="sr-Cyrl-RS"/>
        </w:rPr>
        <w:t>2.2.3</w:t>
      </w:r>
      <w:r w:rsidR="00AE0A21">
        <w:rPr>
          <w:sz w:val="24"/>
          <w:szCs w:val="24"/>
          <w:lang w:val="sr-Cyrl-RS"/>
        </w:rPr>
        <w:t>6</w:t>
      </w:r>
      <w:r w:rsidR="00836C62">
        <w:rPr>
          <w:sz w:val="24"/>
          <w:szCs w:val="24"/>
        </w:rPr>
        <w:t>.</w:t>
      </w:r>
      <w:r w:rsidR="00AE0A21">
        <w:rPr>
          <w:b/>
          <w:sz w:val="24"/>
          <w:szCs w:val="24"/>
          <w:lang w:val="sr-Cyrl-RS"/>
        </w:rPr>
        <w:t>Сценографија за манифестације</w:t>
      </w:r>
      <w:r w:rsidR="00020CD1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5. Критеријум за доделу уговора је </w:t>
      </w:r>
      <w:r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2F23AB" w:rsidRPr="000773AE" w:rsidRDefault="00CD21E7" w:rsidP="002F23A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6. </w:t>
      </w:r>
      <w:r w:rsidR="002F23AB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2F23AB">
        <w:rPr>
          <w:sz w:val="24"/>
          <w:szCs w:val="24"/>
          <w:lang w:val="sr-Cyrl-RS"/>
        </w:rPr>
        <w:t xml:space="preserve"> облику са</w:t>
      </w:r>
      <w:r w:rsidR="002F23AB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2F23AB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2F23AB" w:rsidRPr="000773AE">
          <w:rPr>
            <w:rStyle w:val="Hyperlink"/>
            <w:sz w:val="24"/>
            <w:szCs w:val="24"/>
          </w:rPr>
          <w:t>pcelica.edu.rs</w:t>
        </w:r>
      </w:hyperlink>
      <w:r w:rsidR="002F23AB" w:rsidRPr="000773AE">
        <w:rPr>
          <w:rStyle w:val="Hyperlink"/>
          <w:sz w:val="24"/>
          <w:szCs w:val="24"/>
        </w:rPr>
        <w:t xml:space="preserve"> .</w:t>
      </w:r>
      <w:r w:rsidR="002F23AB" w:rsidRPr="000773AE">
        <w:rPr>
          <w:sz w:val="24"/>
          <w:szCs w:val="24"/>
          <w:lang w:val="sr-Cyrl-RS"/>
        </w:rPr>
        <w:t xml:space="preserve"> 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eastAsia="ar-SA"/>
        </w:rPr>
        <w:t>предшколска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F23AB">
        <w:rPr>
          <w:b/>
          <w:kern w:val="0"/>
          <w:sz w:val="24"/>
          <w:szCs w:val="24"/>
          <w:lang w:val="sr-Cyrl-RS" w:eastAsia="ar-SA"/>
        </w:rPr>
        <w:t>09.02.2024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8. Јавно отварање понуда ће се обавити </w:t>
      </w:r>
      <w:r w:rsidR="002F23AB">
        <w:rPr>
          <w:b/>
          <w:kern w:val="0"/>
          <w:sz w:val="24"/>
          <w:szCs w:val="24"/>
          <w:lang w:val="sr-Cyrl-RS" w:eastAsia="ar-SA"/>
        </w:rPr>
        <w:t>09.02.2024</w:t>
      </w:r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 w:rsidR="00174352">
        <w:rPr>
          <w:b/>
          <w:sz w:val="24"/>
          <w:szCs w:val="24"/>
        </w:rPr>
        <w:t>1</w:t>
      </w:r>
      <w:r w:rsidR="00D97907">
        <w:rPr>
          <w:b/>
          <w:sz w:val="24"/>
          <w:szCs w:val="24"/>
        </w:rPr>
        <w:t>1</w:t>
      </w:r>
      <w:r w:rsidR="00427B8E">
        <w:rPr>
          <w:b/>
          <w:sz w:val="24"/>
          <w:szCs w:val="24"/>
        </w:rPr>
        <w:t>:</w:t>
      </w:r>
      <w:r w:rsidR="00AE0A21">
        <w:rPr>
          <w:b/>
          <w:sz w:val="24"/>
          <w:szCs w:val="24"/>
          <w:lang w:val="sr-Cyrl-RS"/>
        </w:rPr>
        <w:t>45</w:t>
      </w:r>
      <w:bookmarkStart w:id="0" w:name="_GoBack"/>
      <w:bookmarkEnd w:id="0"/>
      <w:r>
        <w:rPr>
          <w:b/>
          <w:sz w:val="24"/>
          <w:szCs w:val="24"/>
        </w:rPr>
        <w:t xml:space="preserve"> часова</w:t>
      </w:r>
      <w:r>
        <w:rPr>
          <w:sz w:val="24"/>
          <w:szCs w:val="24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Уколико дан за достављање понуда и  јавно отварање понуда падне у нерадни дан, као последњи дан за достављање понуда сматра се први наредни радни дан до 10:00 часова, 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10. Одлуку о додели уговора Наручилац ће донети у року од </w:t>
      </w:r>
      <w:r w:rsidR="002F23AB"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 xml:space="preserve"> 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 w:rsidR="00D97907">
        <w:rPr>
          <w:sz w:val="24"/>
          <w:szCs w:val="24"/>
        </w:rPr>
        <w:t>.</w:t>
      </w:r>
    </w:p>
    <w:p w:rsidR="00CD21E7" w:rsidRPr="00D65451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AE0A21"/>
    <w:sectPr w:rsidR="00B16E74" w:rsidSect="00143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7"/>
    <w:rsid w:val="00020CD1"/>
    <w:rsid w:val="00143764"/>
    <w:rsid w:val="00174352"/>
    <w:rsid w:val="002F23AB"/>
    <w:rsid w:val="00427B8E"/>
    <w:rsid w:val="00670050"/>
    <w:rsid w:val="006B2ADB"/>
    <w:rsid w:val="00836C62"/>
    <w:rsid w:val="009F4735"/>
    <w:rsid w:val="00AE0A21"/>
    <w:rsid w:val="00BF1DB3"/>
    <w:rsid w:val="00C81842"/>
    <w:rsid w:val="00C95574"/>
    <w:rsid w:val="00CD21E7"/>
    <w:rsid w:val="00D97907"/>
    <w:rsid w:val="00E3616D"/>
    <w:rsid w:val="00E843F8"/>
    <w:rsid w:val="00E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D381-04C5-4C54-8FF3-FEA96DE0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2024-02-05T08:44:00Z</dcterms:created>
  <dcterms:modified xsi:type="dcterms:W3CDTF">2024-02-05T08:44:00Z</dcterms:modified>
</cp:coreProperties>
</file>