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6AB5E" w14:textId="4AE152B8" w:rsidR="007514C4" w:rsidRDefault="007514C4" w:rsidP="007514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BD72C5" w:rsidRPr="008616EB">
        <w:rPr>
          <w:b/>
          <w:sz w:val="24"/>
          <w:szCs w:val="24"/>
        </w:rPr>
        <w:t>2</w:t>
      </w:r>
      <w:r w:rsidR="00BD72C5" w:rsidRPr="008616EB">
        <w:rPr>
          <w:b/>
          <w:sz w:val="24"/>
          <w:szCs w:val="24"/>
          <w:lang w:val="sr-Cyrl-RS"/>
        </w:rPr>
        <w:t>.</w:t>
      </w:r>
      <w:r w:rsidR="00BD72C5" w:rsidRPr="008616EB">
        <w:rPr>
          <w:b/>
          <w:sz w:val="24"/>
          <w:szCs w:val="24"/>
        </w:rPr>
        <w:t>2.</w:t>
      </w:r>
      <w:r w:rsidR="008616EB" w:rsidRPr="008616EB">
        <w:rPr>
          <w:b/>
          <w:sz w:val="24"/>
          <w:szCs w:val="24"/>
          <w:lang w:val="sr-Cyrl-RS"/>
        </w:rPr>
        <w:t>7</w:t>
      </w:r>
      <w:r w:rsidR="00BD72C5" w:rsidRPr="008616EB">
        <w:rPr>
          <w:b/>
          <w:sz w:val="24"/>
          <w:szCs w:val="24"/>
        </w:rPr>
        <w:t>8.</w:t>
      </w:r>
      <w:r w:rsidR="00BD72C5">
        <w:rPr>
          <w:b/>
          <w:szCs w:val="32"/>
          <w:lang w:val="sr-Cyrl-RS"/>
        </w:rPr>
        <w:t xml:space="preserve">  </w:t>
      </w:r>
      <w:r>
        <w:rPr>
          <w:rFonts w:eastAsia="Calibri"/>
          <w:b/>
          <w:kern w:val="0"/>
          <w:sz w:val="24"/>
          <w:szCs w:val="24"/>
          <w:lang w:val="sr-Cyrl-RS"/>
        </w:rPr>
        <w:t>Физичко обезбеђење објекта Управе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284EC6">
        <w:rPr>
          <w:rFonts w:eastAsia="Calibri"/>
          <w:kern w:val="0"/>
          <w:sz w:val="24"/>
          <w:szCs w:val="24"/>
          <w:lang w:val="sr-Cyrl-RS"/>
        </w:rPr>
        <w:t>2317</w:t>
      </w:r>
      <w:bookmarkStart w:id="0" w:name="_GoBack"/>
      <w:bookmarkEnd w:id="0"/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8616EB">
        <w:rPr>
          <w:rFonts w:eastAsia="Calibri"/>
          <w:kern w:val="0"/>
          <w:sz w:val="24"/>
          <w:szCs w:val="24"/>
          <w:lang w:val="sr-Cyrl-RS"/>
        </w:rPr>
        <w:t>05.04.2024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55F91D73" w14:textId="77777777" w:rsidR="007514C4" w:rsidRDefault="007514C4" w:rsidP="007514C4">
      <w:pPr>
        <w:rPr>
          <w:sz w:val="24"/>
          <w:szCs w:val="24"/>
          <w:lang w:val="sr-Cyrl-RS"/>
        </w:rPr>
      </w:pPr>
    </w:p>
    <w:p w14:paraId="50EB989F" w14:textId="77777777" w:rsidR="007514C4" w:rsidRDefault="007514C4" w:rsidP="007514C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794AEF6A" w14:textId="77777777" w:rsidR="007514C4" w:rsidRDefault="007514C4" w:rsidP="007514C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4ACFA5AD" w14:textId="77777777" w:rsidR="007514C4" w:rsidRDefault="007514C4" w:rsidP="007514C4">
      <w:pPr>
        <w:jc w:val="center"/>
        <w:rPr>
          <w:sz w:val="24"/>
          <w:szCs w:val="24"/>
          <w:lang w:val="sr-Cyrl-RS"/>
        </w:rPr>
      </w:pPr>
    </w:p>
    <w:p w14:paraId="1B13B48B" w14:textId="77777777" w:rsidR="007514C4" w:rsidRDefault="007514C4" w:rsidP="007514C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5E01F20A" w14:textId="77777777" w:rsidR="007514C4" w:rsidRDefault="007514C4" w:rsidP="007514C4">
      <w:pPr>
        <w:jc w:val="center"/>
        <w:rPr>
          <w:sz w:val="24"/>
          <w:szCs w:val="24"/>
          <w:lang w:val="sr-Cyrl-RS"/>
        </w:rPr>
      </w:pPr>
    </w:p>
    <w:p w14:paraId="0BAF56A8" w14:textId="77777777" w:rsidR="007514C4" w:rsidRDefault="007514C4" w:rsidP="007514C4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609C2985" w14:textId="77777777" w:rsidR="007514C4" w:rsidRDefault="007514C4" w:rsidP="007514C4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УСЛУГЕ - ФИЗИЧКО ОБЕЗБЕЂЕЊЕ ОБЈЕКТА УПРАВЕ</w:t>
      </w:r>
    </w:p>
    <w:p w14:paraId="61F1BFE3" w14:textId="77777777" w:rsidR="007514C4" w:rsidRDefault="007514C4" w:rsidP="007514C4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14:paraId="125B48E0" w14:textId="77777777" w:rsidR="007514C4" w:rsidRDefault="007514C4" w:rsidP="007514C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530771F2" w14:textId="77777777" w:rsidR="007514C4" w:rsidRDefault="007514C4" w:rsidP="007514C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FAB3012" w14:textId="77777777" w:rsidR="007514C4" w:rsidRDefault="007514C4" w:rsidP="007514C4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560169A" w14:textId="77777777" w:rsidR="007514C4" w:rsidRDefault="007514C4" w:rsidP="007514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124FF9A6" w14:textId="77777777" w:rsidR="007514C4" w:rsidRDefault="007514C4" w:rsidP="007514C4">
      <w:pPr>
        <w:pStyle w:val="ListParagraph"/>
        <w:rPr>
          <w:sz w:val="24"/>
          <w:szCs w:val="24"/>
          <w:lang w:val="sr-Cyrl-RS"/>
        </w:rPr>
      </w:pPr>
    </w:p>
    <w:p w14:paraId="212917C5" w14:textId="4714E1D5" w:rsidR="007514C4" w:rsidRDefault="007514C4" w:rsidP="007514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</w:t>
      </w:r>
      <w:r w:rsidR="008616EB"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Cyrl-RS"/>
        </w:rPr>
        <w:t>абавк</w:t>
      </w:r>
      <w:r w:rsidR="008616EB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услуга</w:t>
      </w:r>
      <w:r w:rsidR="008616EB">
        <w:rPr>
          <w:sz w:val="24"/>
          <w:szCs w:val="24"/>
          <w:lang w:val="sr-Cyrl-RS"/>
        </w:rPr>
        <w:t xml:space="preserve"> у поступку на који се ЗЈН не примењује.</w:t>
      </w:r>
    </w:p>
    <w:p w14:paraId="40819877" w14:textId="77777777" w:rsidR="007514C4" w:rsidRDefault="007514C4" w:rsidP="007514C4">
      <w:pPr>
        <w:rPr>
          <w:sz w:val="24"/>
          <w:szCs w:val="24"/>
          <w:lang w:val="sr-Cyrl-RS"/>
        </w:rPr>
      </w:pPr>
    </w:p>
    <w:p w14:paraId="46C2D40A" w14:textId="6118D131" w:rsidR="007514C4" w:rsidRDefault="007514C4" w:rsidP="007514C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D72C5" w:rsidRPr="008616EB">
        <w:rPr>
          <w:b/>
          <w:sz w:val="24"/>
          <w:szCs w:val="24"/>
        </w:rPr>
        <w:t>2</w:t>
      </w:r>
      <w:r w:rsidR="00BD72C5" w:rsidRPr="008616EB">
        <w:rPr>
          <w:b/>
          <w:sz w:val="24"/>
          <w:szCs w:val="24"/>
          <w:lang w:val="sr-Cyrl-RS"/>
        </w:rPr>
        <w:t>.</w:t>
      </w:r>
      <w:r w:rsidR="00BD72C5" w:rsidRPr="008616EB">
        <w:rPr>
          <w:b/>
          <w:sz w:val="24"/>
          <w:szCs w:val="24"/>
        </w:rPr>
        <w:t>2.</w:t>
      </w:r>
      <w:r w:rsidR="008616EB">
        <w:rPr>
          <w:b/>
          <w:sz w:val="24"/>
          <w:szCs w:val="24"/>
          <w:lang w:val="sr-Cyrl-RS"/>
        </w:rPr>
        <w:t>7</w:t>
      </w:r>
      <w:r w:rsidR="00BD72C5" w:rsidRPr="008616EB">
        <w:rPr>
          <w:b/>
          <w:sz w:val="24"/>
          <w:szCs w:val="24"/>
        </w:rPr>
        <w:t>8.</w:t>
      </w:r>
      <w:r w:rsidR="00BD72C5">
        <w:rPr>
          <w:b/>
          <w:szCs w:val="32"/>
          <w:lang w:val="sr-Cyrl-RS"/>
        </w:rPr>
        <w:t xml:space="preserve">  </w:t>
      </w:r>
      <w:r w:rsidR="00016F65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b/>
          <w:kern w:val="0"/>
          <w:sz w:val="24"/>
          <w:szCs w:val="24"/>
          <w:lang w:val="sr-Cyrl-RS"/>
        </w:rPr>
        <w:t>Физичко обезбеђење објекта Управе.</w:t>
      </w:r>
    </w:p>
    <w:p w14:paraId="3B4D500F" w14:textId="77777777" w:rsidR="007514C4" w:rsidRDefault="007514C4" w:rsidP="007514C4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200533C8" w14:textId="77777777" w:rsidR="007514C4" w:rsidRDefault="007514C4" w:rsidP="007514C4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2A03B74" w14:textId="77777777" w:rsidR="007514C4" w:rsidRDefault="007514C4" w:rsidP="007514C4">
      <w:pPr>
        <w:pStyle w:val="ListParagraph"/>
        <w:rPr>
          <w:sz w:val="24"/>
          <w:szCs w:val="24"/>
          <w:lang w:val="sr-Cyrl-RS"/>
        </w:rPr>
      </w:pPr>
    </w:p>
    <w:p w14:paraId="7643A952" w14:textId="77777777" w:rsidR="008616EB" w:rsidRPr="000773AE" w:rsidRDefault="007514C4" w:rsidP="008616E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8616EB">
        <w:rPr>
          <w:sz w:val="24"/>
          <w:szCs w:val="24"/>
          <w:lang w:val="sr-Cyrl-RS"/>
        </w:rPr>
        <w:t xml:space="preserve">Начин преузимања конкурсне документације: </w:t>
      </w:r>
      <w:r w:rsidR="008616EB" w:rsidRPr="000773AE">
        <w:rPr>
          <w:sz w:val="24"/>
          <w:szCs w:val="24"/>
          <w:lang w:val="sr-Cyrl-RS"/>
        </w:rPr>
        <w:t>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8616EB">
        <w:rPr>
          <w:sz w:val="24"/>
          <w:szCs w:val="24"/>
          <w:lang w:val="sr-Cyrl-RS"/>
        </w:rPr>
        <w:t xml:space="preserve"> облику са</w:t>
      </w:r>
      <w:r w:rsidR="008616EB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4" w:history="1">
        <w:r w:rsidR="008616EB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8616EB" w:rsidRPr="000773AE">
          <w:rPr>
            <w:rStyle w:val="Hyperlink"/>
            <w:sz w:val="24"/>
            <w:szCs w:val="24"/>
          </w:rPr>
          <w:t>pcelica.edu.rs</w:t>
        </w:r>
      </w:hyperlink>
      <w:r w:rsidR="008616EB" w:rsidRPr="000773AE">
        <w:rPr>
          <w:rStyle w:val="Hyperlink"/>
          <w:sz w:val="24"/>
          <w:szCs w:val="24"/>
        </w:rPr>
        <w:t xml:space="preserve"> .</w:t>
      </w:r>
      <w:r w:rsidR="008616EB" w:rsidRPr="000773AE">
        <w:rPr>
          <w:sz w:val="24"/>
          <w:szCs w:val="24"/>
          <w:lang w:val="sr-Cyrl-RS"/>
        </w:rPr>
        <w:t xml:space="preserve"> </w:t>
      </w:r>
    </w:p>
    <w:p w14:paraId="4C42B66F" w14:textId="11E41699" w:rsidR="007514C4" w:rsidRDefault="007514C4" w:rsidP="007514C4">
      <w:pPr>
        <w:rPr>
          <w:sz w:val="24"/>
          <w:szCs w:val="24"/>
          <w:lang w:val="sr-Cyrl-RS"/>
        </w:rPr>
      </w:pPr>
    </w:p>
    <w:p w14:paraId="365DA8C6" w14:textId="77777777" w:rsidR="007514C4" w:rsidRDefault="007514C4" w:rsidP="007514C4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22095B6" w14:textId="77777777" w:rsidR="007514C4" w:rsidRDefault="007514C4" w:rsidP="007514C4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771C4287" w14:textId="77777777" w:rsidR="007514C4" w:rsidRDefault="007514C4" w:rsidP="007514C4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123125F7" w14:textId="093813C5" w:rsidR="007514C4" w:rsidRDefault="007514C4" w:rsidP="007514C4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8616EB">
        <w:rPr>
          <w:b/>
          <w:kern w:val="0"/>
          <w:sz w:val="24"/>
          <w:szCs w:val="24"/>
          <w:lang w:val="sr-Cyrl-RS" w:eastAsia="ar-SA"/>
        </w:rPr>
        <w:t>10.04.2024.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28A1E05" w14:textId="77777777" w:rsidR="007514C4" w:rsidRDefault="007514C4" w:rsidP="007514C4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07AE5C85" w14:textId="5DBFFB1A" w:rsidR="007514C4" w:rsidRDefault="007514C4" w:rsidP="007514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8616EB">
        <w:rPr>
          <w:b/>
          <w:sz w:val="24"/>
          <w:szCs w:val="24"/>
          <w:lang w:val="sr-Cyrl-RS" w:eastAsia="ar-SA"/>
        </w:rPr>
        <w:t>10.04.2024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016F65"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>:</w:t>
      </w:r>
      <w:r w:rsidR="008616EB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471FFE5C" w14:textId="77777777" w:rsidR="007514C4" w:rsidRDefault="007514C4" w:rsidP="007514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316DE80E" w14:textId="77777777" w:rsidR="007514C4" w:rsidRDefault="007514C4" w:rsidP="007514C4">
      <w:pPr>
        <w:pStyle w:val="ListParagraph"/>
        <w:rPr>
          <w:sz w:val="24"/>
          <w:szCs w:val="24"/>
          <w:lang w:val="sr-Cyrl-RS"/>
        </w:rPr>
      </w:pPr>
    </w:p>
    <w:p w14:paraId="606C2711" w14:textId="7EC175CD" w:rsidR="007514C4" w:rsidRDefault="007514C4" w:rsidP="007514C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Одлуку о додели уговора Наручилац ће донети у року од </w:t>
      </w:r>
      <w:r w:rsidR="008616EB">
        <w:rPr>
          <w:sz w:val="24"/>
          <w:szCs w:val="24"/>
          <w:lang w:val="sr-Cyrl-RS"/>
        </w:rPr>
        <w:t>десет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3023AA0B" w14:textId="77777777" w:rsidR="007514C4" w:rsidRDefault="007514C4" w:rsidP="007514C4">
      <w:pPr>
        <w:rPr>
          <w:sz w:val="24"/>
          <w:szCs w:val="24"/>
        </w:rPr>
      </w:pPr>
    </w:p>
    <w:p w14:paraId="633F2CEE" w14:textId="77777777" w:rsidR="007514C4" w:rsidRDefault="007514C4" w:rsidP="007514C4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5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09AB8480" w14:textId="77777777" w:rsidR="007514C4" w:rsidRDefault="007514C4" w:rsidP="007514C4">
      <w:pPr>
        <w:rPr>
          <w:sz w:val="24"/>
          <w:szCs w:val="24"/>
          <w:lang w:val="sr-Cyrl-RS"/>
        </w:rPr>
      </w:pPr>
    </w:p>
    <w:p w14:paraId="1406D468" w14:textId="77777777" w:rsidR="007514C4" w:rsidRDefault="007514C4" w:rsidP="007514C4">
      <w:pPr>
        <w:rPr>
          <w:sz w:val="24"/>
          <w:szCs w:val="24"/>
          <w:lang w:val="sr-Cyrl-RS"/>
        </w:rPr>
      </w:pPr>
    </w:p>
    <w:p w14:paraId="650F4C35" w14:textId="77777777" w:rsidR="007514C4" w:rsidRDefault="007514C4" w:rsidP="007514C4">
      <w:pPr>
        <w:rPr>
          <w:sz w:val="24"/>
          <w:szCs w:val="24"/>
          <w:lang w:val="sr-Cyrl-RS"/>
        </w:rPr>
      </w:pPr>
    </w:p>
    <w:p w14:paraId="16EB7076" w14:textId="77777777" w:rsidR="007514C4" w:rsidRDefault="007514C4" w:rsidP="007514C4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61462539" w14:textId="77777777" w:rsidR="007514C4" w:rsidRDefault="007514C4" w:rsidP="007514C4"/>
    <w:p w14:paraId="5B0EEB0D" w14:textId="77777777" w:rsidR="007514C4" w:rsidRDefault="007514C4" w:rsidP="007514C4"/>
    <w:p w14:paraId="665C286A" w14:textId="77777777" w:rsidR="007514C4" w:rsidRDefault="007514C4" w:rsidP="007514C4"/>
    <w:p w14:paraId="78874A6A" w14:textId="77777777" w:rsidR="007514C4" w:rsidRDefault="007514C4" w:rsidP="007514C4"/>
    <w:p w14:paraId="793EB186" w14:textId="77777777" w:rsidR="007514C4" w:rsidRDefault="007514C4" w:rsidP="007514C4"/>
    <w:p w14:paraId="752D6CF8" w14:textId="77777777" w:rsidR="007514C4" w:rsidRDefault="007514C4" w:rsidP="007514C4"/>
    <w:p w14:paraId="6ABA59B5" w14:textId="77777777" w:rsidR="007514C4" w:rsidRDefault="007514C4" w:rsidP="007514C4"/>
    <w:p w14:paraId="0A105916" w14:textId="77777777" w:rsidR="007514C4" w:rsidRDefault="007514C4" w:rsidP="007514C4"/>
    <w:p w14:paraId="30365CC9" w14:textId="77777777" w:rsidR="00B16E74" w:rsidRDefault="00284EC6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4C4"/>
    <w:rsid w:val="00016F65"/>
    <w:rsid w:val="00284EC6"/>
    <w:rsid w:val="006B2ADB"/>
    <w:rsid w:val="007514C4"/>
    <w:rsid w:val="008616EB"/>
    <w:rsid w:val="009F4735"/>
    <w:rsid w:val="00BD72C5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60F4"/>
  <w15:docId w15:val="{5ECCCC67-347B-4A98-B9C2-558965C9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4C4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4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hyperlink" Target="http://www.pcelica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5</cp:revision>
  <dcterms:created xsi:type="dcterms:W3CDTF">2021-03-09T13:23:00Z</dcterms:created>
  <dcterms:modified xsi:type="dcterms:W3CDTF">2024-04-05T12:23:00Z</dcterms:modified>
</cp:coreProperties>
</file>