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4513" w14:textId="1FC4A00A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</w:t>
      </w:r>
      <w:r w:rsidR="003F5C80">
        <w:rPr>
          <w:sz w:val="24"/>
          <w:szCs w:val="24"/>
          <w:lang w:val="sr-Cyrl-RS"/>
        </w:rPr>
        <w:t xml:space="preserve">ању поступка набавке услуга </w:t>
      </w:r>
      <w:r w:rsidR="003F5C80" w:rsidRPr="00B504D0">
        <w:rPr>
          <w:b/>
          <w:sz w:val="24"/>
          <w:szCs w:val="24"/>
          <w:lang w:val="sr-Cyrl-RS"/>
        </w:rPr>
        <w:t>бр.</w:t>
      </w:r>
      <w:r w:rsidR="00A75B57" w:rsidRPr="00B504D0">
        <w:rPr>
          <w:b/>
          <w:sz w:val="24"/>
          <w:szCs w:val="24"/>
          <w:lang w:val="sr-Cyrl-RS"/>
        </w:rPr>
        <w:t>2.2.</w:t>
      </w:r>
      <w:r w:rsidR="00B504D0" w:rsidRPr="00B504D0">
        <w:rPr>
          <w:b/>
          <w:sz w:val="24"/>
          <w:szCs w:val="24"/>
          <w:lang w:val="sr-Cyrl-RS"/>
        </w:rPr>
        <w:t xml:space="preserve">79. </w:t>
      </w:r>
      <w:bookmarkStart w:id="0" w:name="_Hlk169610647"/>
      <w:r w:rsidR="00B504D0" w:rsidRPr="00B504D0">
        <w:rPr>
          <w:b/>
          <w:sz w:val="24"/>
          <w:szCs w:val="24"/>
          <w:lang w:val="sr-Cyrl-RS"/>
        </w:rPr>
        <w:t>Поправка и замена столарије на објекту Управе</w:t>
      </w:r>
      <w:bookmarkEnd w:id="0"/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B504D0">
        <w:rPr>
          <w:rFonts w:eastAsia="Calibri"/>
          <w:kern w:val="0"/>
          <w:sz w:val="24"/>
          <w:szCs w:val="24"/>
          <w:lang w:val="sr-Cyrl-RS"/>
        </w:rPr>
        <w:t>3842</w:t>
      </w:r>
      <w:r w:rsidR="00A75B57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B504D0">
        <w:rPr>
          <w:rFonts w:eastAsia="Calibri"/>
          <w:kern w:val="0"/>
          <w:sz w:val="24"/>
          <w:szCs w:val="24"/>
          <w:lang w:val="sr-Cyrl-RS"/>
        </w:rPr>
        <w:t>18.06</w:t>
      </w:r>
      <w:r w:rsidR="00E72DBE">
        <w:rPr>
          <w:rFonts w:eastAsia="Calibri"/>
          <w:kern w:val="0"/>
          <w:sz w:val="24"/>
          <w:szCs w:val="24"/>
          <w:lang w:val="sr-Cyrl-RS"/>
        </w:rPr>
        <w:t>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05FF8C39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7B32187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E1A0212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76CE580F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65152A7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780AEA2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55C69D1C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3F861037" w14:textId="1E4DC18E"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161594">
        <w:rPr>
          <w:rFonts w:eastAsia="Calibri"/>
          <w:b/>
          <w:kern w:val="0"/>
          <w:sz w:val="24"/>
          <w:szCs w:val="24"/>
          <w:lang w:val="sr-Cyrl-RS"/>
        </w:rPr>
        <w:t xml:space="preserve">- </w:t>
      </w:r>
      <w:r w:rsidR="00B504D0" w:rsidRPr="00B504D0">
        <w:rPr>
          <w:rFonts w:eastAsia="Calibri"/>
          <w:b/>
          <w:kern w:val="0"/>
          <w:sz w:val="24"/>
          <w:szCs w:val="24"/>
          <w:lang w:val="sr-Cyrl-RS"/>
        </w:rPr>
        <w:t>ПОПРАВКА И ЗАМЕНА СТОЛАРИЈЕ НА ОБЈЕКТУ УПРАВЕ</w:t>
      </w:r>
    </w:p>
    <w:p w14:paraId="1528EE0B" w14:textId="77777777"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5E40CA3A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769AEFAE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0E9D388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1564E2D9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5A5F5B8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7470277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14:paraId="1A36607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AEBC494" w14:textId="446A1358" w:rsidR="00161594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услуга </w:t>
      </w:r>
      <w:r w:rsidRPr="003F5C80">
        <w:rPr>
          <w:b/>
          <w:sz w:val="24"/>
          <w:szCs w:val="24"/>
          <w:lang w:val="sr-Cyrl-RS"/>
        </w:rPr>
        <w:t>бр.</w:t>
      </w:r>
      <w:r w:rsidRPr="003F5C80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75B57">
        <w:rPr>
          <w:b/>
          <w:sz w:val="24"/>
          <w:szCs w:val="24"/>
          <w:lang w:val="sr-Cyrl-RS"/>
        </w:rPr>
        <w:t>2.2.</w:t>
      </w:r>
      <w:r w:rsidR="00B504D0">
        <w:rPr>
          <w:b/>
          <w:sz w:val="24"/>
          <w:szCs w:val="24"/>
          <w:lang w:val="sr-Cyrl-RS"/>
        </w:rPr>
        <w:t>79</w:t>
      </w:r>
      <w:r w:rsidRPr="003F5C80">
        <w:rPr>
          <w:b/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504D0" w:rsidRPr="00B504D0">
        <w:rPr>
          <w:rFonts w:eastAsia="Calibri"/>
          <w:b/>
          <w:kern w:val="0"/>
          <w:sz w:val="24"/>
          <w:szCs w:val="24"/>
          <w:lang w:val="sr-Cyrl-RS"/>
        </w:rPr>
        <w:t>Поправка и замена столарије на објекту Управе</w:t>
      </w:r>
    </w:p>
    <w:p w14:paraId="3475014B" w14:textId="77777777" w:rsidR="00B504D0" w:rsidRDefault="00B504D0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51E151A2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4C0594F5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270755BD" w14:textId="77777777" w:rsidR="00E72DBE" w:rsidRDefault="004E0C73" w:rsidP="00E72DBE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72DBE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72DBE">
        <w:rPr>
          <w:sz w:val="24"/>
          <w:szCs w:val="24"/>
          <w:lang w:val="sr-Cyrl-RS"/>
        </w:rPr>
        <w:t xml:space="preserve"> облику са</w:t>
      </w:r>
      <w:r w:rsidR="00E72DBE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4" w:history="1">
        <w:r w:rsidR="00E72DBE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72DBE" w:rsidRPr="000773AE">
          <w:rPr>
            <w:rStyle w:val="Hyperlink"/>
            <w:sz w:val="24"/>
            <w:szCs w:val="24"/>
          </w:rPr>
          <w:t>pcelica.edu.rs</w:t>
        </w:r>
      </w:hyperlink>
      <w:r w:rsidR="00E72DBE" w:rsidRPr="000773AE">
        <w:rPr>
          <w:rStyle w:val="Hyperlink"/>
          <w:sz w:val="24"/>
          <w:szCs w:val="24"/>
        </w:rPr>
        <w:t xml:space="preserve"> .</w:t>
      </w:r>
    </w:p>
    <w:p w14:paraId="1489993E" w14:textId="53816B89" w:rsidR="004E0C73" w:rsidRDefault="004E0C73" w:rsidP="004E0C73">
      <w:pPr>
        <w:rPr>
          <w:sz w:val="24"/>
          <w:szCs w:val="24"/>
          <w:lang w:val="sr-Cyrl-RS"/>
        </w:rPr>
      </w:pPr>
    </w:p>
    <w:p w14:paraId="7DC8ABB9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670CDFF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09B77CC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74F7D83" w14:textId="1C4945E0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72DBE">
        <w:rPr>
          <w:b/>
          <w:kern w:val="0"/>
          <w:sz w:val="24"/>
          <w:szCs w:val="24"/>
          <w:lang w:val="sr-Cyrl-RS" w:eastAsia="ar-SA"/>
        </w:rPr>
        <w:t>2</w:t>
      </w:r>
      <w:r w:rsidR="00B504D0">
        <w:rPr>
          <w:b/>
          <w:kern w:val="0"/>
          <w:sz w:val="24"/>
          <w:szCs w:val="24"/>
          <w:lang w:val="sr-Cyrl-RS" w:eastAsia="ar-SA"/>
        </w:rPr>
        <w:t>4</w:t>
      </w:r>
      <w:r w:rsidR="00161594">
        <w:rPr>
          <w:b/>
          <w:kern w:val="0"/>
          <w:sz w:val="24"/>
          <w:szCs w:val="24"/>
          <w:lang w:val="sr-Cyrl-RS" w:eastAsia="ar-SA"/>
        </w:rPr>
        <w:t>.</w:t>
      </w:r>
      <w:r w:rsidR="00ED46EA">
        <w:rPr>
          <w:b/>
          <w:kern w:val="0"/>
          <w:sz w:val="24"/>
          <w:szCs w:val="24"/>
          <w:lang w:val="sr-Cyrl-RS" w:eastAsia="ar-SA"/>
        </w:rPr>
        <w:t>0</w:t>
      </w:r>
      <w:r w:rsidR="00B504D0">
        <w:rPr>
          <w:b/>
          <w:kern w:val="0"/>
          <w:sz w:val="24"/>
          <w:szCs w:val="24"/>
          <w:lang w:val="sr-Cyrl-RS" w:eastAsia="ar-SA"/>
        </w:rPr>
        <w:t>6</w:t>
      </w:r>
      <w:r w:rsidR="00ED46EA"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RS" w:eastAsia="ar-SA"/>
        </w:rPr>
        <w:t>202</w:t>
      </w:r>
      <w:r w:rsidR="00E72DBE">
        <w:rPr>
          <w:b/>
          <w:kern w:val="0"/>
          <w:sz w:val="24"/>
          <w:szCs w:val="24"/>
          <w:lang w:val="sr-Cyrl-RS"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6F8EF177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9D25698" w14:textId="05370A18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B504D0">
        <w:rPr>
          <w:b/>
          <w:sz w:val="24"/>
          <w:szCs w:val="24"/>
          <w:lang w:val="sr-Cyrl-RS" w:eastAsia="ar-SA"/>
        </w:rPr>
        <w:t>24.06</w:t>
      </w:r>
      <w:bookmarkStart w:id="1" w:name="_GoBack"/>
      <w:bookmarkEnd w:id="1"/>
      <w:r>
        <w:rPr>
          <w:b/>
          <w:sz w:val="24"/>
          <w:szCs w:val="24"/>
          <w:lang w:val="sr-Cyrl-RS" w:eastAsia="ar-SA"/>
        </w:rPr>
        <w:t>.202</w:t>
      </w:r>
      <w:r w:rsidR="00E72DBE">
        <w:rPr>
          <w:b/>
          <w:sz w:val="24"/>
          <w:szCs w:val="24"/>
          <w:lang w:val="sr-Cyrl-RS"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A75B57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7550E28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3B0E4E2C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2ED9C9A0" w14:textId="1E061BC6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E72DBE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7418B838" w14:textId="77777777" w:rsidR="004E0C73" w:rsidRDefault="004E0C73" w:rsidP="004E0C73">
      <w:pPr>
        <w:rPr>
          <w:sz w:val="24"/>
          <w:szCs w:val="24"/>
        </w:rPr>
      </w:pPr>
    </w:p>
    <w:p w14:paraId="736025EA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4A9B7F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A7D67C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80276DC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196B9A7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2E5D0C71" w14:textId="77777777" w:rsidR="004E0C73" w:rsidRDefault="004E0C73" w:rsidP="004E0C73"/>
    <w:p w14:paraId="42B31D8C" w14:textId="77777777" w:rsidR="004E0C73" w:rsidRDefault="004E0C73" w:rsidP="004E0C73"/>
    <w:p w14:paraId="6C815D2C" w14:textId="77777777" w:rsidR="004E0C73" w:rsidRDefault="004E0C73" w:rsidP="004E0C73"/>
    <w:p w14:paraId="39E04E9B" w14:textId="77777777" w:rsidR="004E0C73" w:rsidRDefault="004E0C73" w:rsidP="004E0C73"/>
    <w:p w14:paraId="6D346041" w14:textId="77777777" w:rsidR="004E0C73" w:rsidRDefault="004E0C73" w:rsidP="004E0C73"/>
    <w:p w14:paraId="0D5D968D" w14:textId="77777777" w:rsidR="004E0C73" w:rsidRDefault="004E0C73" w:rsidP="004E0C73"/>
    <w:p w14:paraId="5A65594A" w14:textId="77777777" w:rsidR="004E0C73" w:rsidRDefault="004E0C73" w:rsidP="004E0C73"/>
    <w:p w14:paraId="7D1F6351" w14:textId="77777777" w:rsidR="00B16E74" w:rsidRDefault="00B504D0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73"/>
    <w:rsid w:val="00161594"/>
    <w:rsid w:val="003F5C80"/>
    <w:rsid w:val="00405F34"/>
    <w:rsid w:val="004E0C73"/>
    <w:rsid w:val="006B2ADB"/>
    <w:rsid w:val="009F4735"/>
    <w:rsid w:val="00A75B57"/>
    <w:rsid w:val="00AB0970"/>
    <w:rsid w:val="00B504D0"/>
    <w:rsid w:val="00BF1DB3"/>
    <w:rsid w:val="00E72DBE"/>
    <w:rsid w:val="00E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4303"/>
  <w15:docId w15:val="{AFAFE044-6EC1-441C-A3ED-F60E76EA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3</cp:revision>
  <cp:lastPrinted>2022-03-09T12:23:00Z</cp:lastPrinted>
  <dcterms:created xsi:type="dcterms:W3CDTF">2024-06-18T11:42:00Z</dcterms:created>
  <dcterms:modified xsi:type="dcterms:W3CDTF">2024-06-18T11:50:00Z</dcterms:modified>
</cp:coreProperties>
</file>